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BC" w:rsidRDefault="00312BBC">
      <w:pPr>
        <w:jc w:val="center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報到程序單</w:t>
      </w:r>
      <w:r>
        <w:rPr>
          <w:rFonts w:ascii="標楷體" w:eastAsia="標楷體" w:cs="標楷體"/>
          <w:spacing w:val="20"/>
          <w:sz w:val="44"/>
          <w:szCs w:val="44"/>
          <w:u w:val="single"/>
        </w:rPr>
        <w:t xml:space="preserve"> </w:t>
      </w:r>
    </w:p>
    <w:p w:rsidR="00312BBC" w:rsidRDefault="00312BBC">
      <w:pPr>
        <w:rPr>
          <w:rFonts w:ascii="華康細明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20"/>
        <w:gridCol w:w="1800"/>
        <w:gridCol w:w="496"/>
        <w:gridCol w:w="224"/>
        <w:gridCol w:w="540"/>
        <w:gridCol w:w="720"/>
        <w:gridCol w:w="720"/>
        <w:gridCol w:w="540"/>
        <w:gridCol w:w="180"/>
        <w:gridCol w:w="92"/>
        <w:gridCol w:w="448"/>
        <w:gridCol w:w="294"/>
        <w:gridCol w:w="66"/>
        <w:gridCol w:w="2208"/>
      </w:tblGrid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tcBorders>
              <w:top w:val="single" w:sz="12" w:space="0" w:color="auto"/>
            </w:tcBorders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單位</w:t>
            </w:r>
          </w:p>
        </w:tc>
        <w:tc>
          <w:tcPr>
            <w:tcW w:w="5760" w:type="dxa"/>
            <w:gridSpan w:val="8"/>
            <w:tcBorders>
              <w:top w:val="single" w:sz="12" w:space="0" w:color="auto"/>
            </w:tcBorders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  <w:r>
              <w:rPr>
                <w:rFonts w:ascii="華康細明體" w:hint="eastAsia"/>
              </w:rPr>
              <w:t>到職</w:t>
            </w:r>
          </w:p>
        </w:tc>
        <w:tc>
          <w:tcPr>
            <w:tcW w:w="2568" w:type="dxa"/>
            <w:gridSpan w:val="3"/>
            <w:tcBorders>
              <w:top w:val="single" w:sz="12" w:space="0" w:color="auto"/>
            </w:tcBorders>
          </w:tcPr>
          <w:p w:rsidR="00312BBC" w:rsidRDefault="00312BBC">
            <w:pPr>
              <w:ind w:left="57" w:right="57"/>
              <w:jc w:val="right"/>
              <w:rPr>
                <w:rFonts w:ascii="華康細明體"/>
              </w:rPr>
            </w:pPr>
            <w:r>
              <w:rPr>
                <w:rFonts w:ascii="華康細明體" w:hint="eastAsia"/>
              </w:rPr>
              <w:t>年　　月　　日</w:t>
            </w: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職稱</w:t>
            </w:r>
          </w:p>
        </w:tc>
        <w:tc>
          <w:tcPr>
            <w:tcW w:w="2520" w:type="dxa"/>
            <w:gridSpan w:val="2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  <w:gridSpan w:val="2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  <w:r>
              <w:rPr>
                <w:rFonts w:ascii="華康細明體" w:hint="eastAsia"/>
              </w:rPr>
              <w:t>職等</w:t>
            </w:r>
          </w:p>
        </w:tc>
        <w:tc>
          <w:tcPr>
            <w:tcW w:w="2520" w:type="dxa"/>
            <w:gridSpan w:val="4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  <w:gridSpan w:val="3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  <w:r>
              <w:rPr>
                <w:rFonts w:ascii="華康細明體" w:hint="eastAsia"/>
              </w:rPr>
              <w:t>姓名</w:t>
            </w:r>
          </w:p>
        </w:tc>
        <w:tc>
          <w:tcPr>
            <w:tcW w:w="2568" w:type="dxa"/>
            <w:gridSpan w:val="3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 w:val="restart"/>
            <w:textDirection w:val="tbRlV"/>
          </w:tcPr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（</w:t>
            </w:r>
            <w:r>
              <w:rPr>
                <w:rFonts w:ascii="華康細明體" w:hint="eastAsia"/>
                <w:sz w:val="22"/>
                <w:szCs w:val="22"/>
              </w:rPr>
              <w:t>已繳部份打ˇ）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應</w:t>
            </w:r>
            <w:r>
              <w:rPr>
                <w:rFonts w:ascii="華康細明體" w:cs="華康細明體"/>
              </w:rPr>
              <w:t xml:space="preserve"> </w:t>
            </w:r>
            <w:r>
              <w:rPr>
                <w:rFonts w:ascii="華康細明體" w:hint="eastAsia"/>
              </w:rPr>
              <w:t>繳</w:t>
            </w:r>
            <w:r>
              <w:rPr>
                <w:rFonts w:ascii="華康細明體" w:cs="華康細明體"/>
              </w:rPr>
              <w:t xml:space="preserve"> </w:t>
            </w:r>
            <w:r>
              <w:rPr>
                <w:rFonts w:ascii="華康細明體" w:hint="eastAsia"/>
              </w:rPr>
              <w:t>資</w:t>
            </w:r>
            <w:r>
              <w:rPr>
                <w:rFonts w:ascii="華康細明體" w:cs="華康細明體"/>
              </w:rPr>
              <w:t xml:space="preserve"> </w:t>
            </w:r>
            <w:r>
              <w:rPr>
                <w:rFonts w:ascii="華康細明體" w:hint="eastAsia"/>
              </w:rPr>
              <w:t>料</w:t>
            </w: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國民身份證影本</w:t>
            </w: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828" w:type="dxa"/>
            <w:gridSpan w:val="7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扶養親屬申請表</w:t>
            </w: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保證書</w:t>
            </w: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828" w:type="dxa"/>
            <w:gridSpan w:val="7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體格檢查表</w:t>
            </w: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服務志願書</w:t>
            </w: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828" w:type="dxa"/>
            <w:gridSpan w:val="7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全戶戶籍謄本</w:t>
            </w: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員工資料卡</w:t>
            </w: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828" w:type="dxa"/>
            <w:gridSpan w:val="7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學經歷證件</w:t>
            </w: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  <w:r>
              <w:rPr>
                <w:rFonts w:ascii="華康細明體" w:hint="eastAsia"/>
              </w:rPr>
              <w:t>相片　　　　　　　　　　　　張</w:t>
            </w:r>
          </w:p>
        </w:tc>
        <w:tc>
          <w:tcPr>
            <w:tcW w:w="1440" w:type="dxa"/>
            <w:gridSpan w:val="3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  <w:r>
              <w:rPr>
                <w:rFonts w:ascii="華康細明體" w:hint="eastAsia"/>
              </w:rPr>
              <w:t>經辦人簽章</w:t>
            </w:r>
          </w:p>
        </w:tc>
        <w:tc>
          <w:tcPr>
            <w:tcW w:w="3108" w:type="dxa"/>
            <w:gridSpan w:val="5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 w:val="restart"/>
          </w:tcPr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應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知領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事項</w:t>
            </w: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員工手冊或簡介單</w:t>
            </w:r>
          </w:p>
        </w:tc>
        <w:tc>
          <w:tcPr>
            <w:tcW w:w="720" w:type="dxa"/>
            <w:vMerge w:val="restart"/>
          </w:tcPr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領請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物簽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人章</w:t>
            </w:r>
          </w:p>
        </w:tc>
        <w:tc>
          <w:tcPr>
            <w:tcW w:w="3828" w:type="dxa"/>
            <w:gridSpan w:val="7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識別名牌</w:t>
            </w:r>
          </w:p>
        </w:tc>
        <w:tc>
          <w:tcPr>
            <w:tcW w:w="720" w:type="dxa"/>
            <w:vMerge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828" w:type="dxa"/>
            <w:gridSpan w:val="7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製考勤卡及打卡說明</w:t>
            </w:r>
          </w:p>
        </w:tc>
        <w:tc>
          <w:tcPr>
            <w:tcW w:w="720" w:type="dxa"/>
            <w:vMerge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828" w:type="dxa"/>
            <w:gridSpan w:val="7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 w:val="restart"/>
            <w:vAlign w:val="center"/>
          </w:tcPr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總務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協辦</w:t>
            </w: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住宿申請</w:t>
            </w:r>
          </w:p>
        </w:tc>
        <w:tc>
          <w:tcPr>
            <w:tcW w:w="2274" w:type="dxa"/>
            <w:gridSpan w:val="6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經辦人</w:t>
            </w:r>
          </w:p>
        </w:tc>
        <w:tc>
          <w:tcPr>
            <w:tcW w:w="2274" w:type="dxa"/>
            <w:gridSpan w:val="2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領物人</w:t>
            </w: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領制服</w:t>
            </w:r>
          </w:p>
        </w:tc>
        <w:tc>
          <w:tcPr>
            <w:tcW w:w="2274" w:type="dxa"/>
            <w:gridSpan w:val="6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2274" w:type="dxa"/>
            <w:gridSpan w:val="2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3780" w:type="dxa"/>
            <w:gridSpan w:val="5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領衣櫃鑰匙</w:t>
            </w:r>
          </w:p>
        </w:tc>
        <w:tc>
          <w:tcPr>
            <w:tcW w:w="2274" w:type="dxa"/>
            <w:gridSpan w:val="6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2274" w:type="dxa"/>
            <w:gridSpan w:val="2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</w:tr>
      <w:tr w:rsidR="00312BBC">
        <w:tblPrEx>
          <w:tblCellMar>
            <w:top w:w="0" w:type="dxa"/>
            <w:bottom w:w="0" w:type="dxa"/>
          </w:tblCellMar>
        </w:tblPrEx>
        <w:tc>
          <w:tcPr>
            <w:tcW w:w="928" w:type="dxa"/>
            <w:vAlign w:val="center"/>
          </w:tcPr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人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事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調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查</w:t>
            </w:r>
          </w:p>
        </w:tc>
        <w:tc>
          <w:tcPr>
            <w:tcW w:w="9048" w:type="dxa"/>
            <w:gridSpan w:val="14"/>
            <w:vAlign w:val="center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  <w:r>
              <w:rPr>
                <w:rFonts w:ascii="華康細明體" w:hint="eastAsia"/>
              </w:rPr>
              <w:t>□已參加工會　　　　　　□未參加工會，不願參加。</w:t>
            </w:r>
          </w:p>
          <w:p w:rsidR="00312BBC" w:rsidRDefault="00312BBC">
            <w:pPr>
              <w:ind w:left="57" w:right="57"/>
              <w:rPr>
                <w:rFonts w:ascii="華康細明體"/>
              </w:rPr>
            </w:pPr>
            <w:r>
              <w:rPr>
                <w:rFonts w:ascii="華康細明體" w:hint="eastAsia"/>
              </w:rPr>
              <w:t xml:space="preserve">　　　　　　　　　　　　□未參加工會，願加入　　　　　　工會</w:t>
            </w:r>
          </w:p>
          <w:p w:rsidR="00312BBC" w:rsidRDefault="00312BBC">
            <w:pPr>
              <w:ind w:left="57" w:right="57"/>
              <w:rPr>
                <w:rFonts w:ascii="華康細明體"/>
              </w:rPr>
            </w:pPr>
            <w:r>
              <w:rPr>
                <w:rFonts w:ascii="華康細明體" w:hint="eastAsia"/>
              </w:rPr>
              <w:t>查依公司規定該員應由　　□公司投保　　□工會投保</w:t>
            </w: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9976" w:type="dxa"/>
            <w:gridSpan w:val="15"/>
          </w:tcPr>
          <w:p w:rsidR="00312BBC" w:rsidRDefault="00312BBC">
            <w:pPr>
              <w:ind w:left="57" w:right="57"/>
              <w:rPr>
                <w:rFonts w:ascii="華康細明體"/>
                <w:sz w:val="22"/>
                <w:szCs w:val="22"/>
              </w:rPr>
            </w:pPr>
            <w:r>
              <w:rPr>
                <w:rFonts w:ascii="華康細明體" w:hint="eastAsia"/>
                <w:sz w:val="22"/>
                <w:szCs w:val="22"/>
              </w:rPr>
              <w:t>該員已由本單位協助辦妥上列事項（註）□已辦□未辦已辦未辦職前訓練請單位主管接到人事單位引見之新進人員及「到職通知」後先於此簽章：　　　　　　　　並請依「職前介紹表」逐項給予說明</w:t>
            </w: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 w:val="restart"/>
            <w:vAlign w:val="center"/>
          </w:tcPr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人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事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登</w:t>
            </w:r>
          </w:p>
          <w:p w:rsidR="00312BBC" w:rsidRDefault="00312BBC">
            <w:pPr>
              <w:ind w:left="57" w:right="57"/>
              <w:jc w:val="center"/>
              <w:rPr>
                <w:rFonts w:ascii="華康細明體"/>
              </w:rPr>
            </w:pPr>
            <w:r>
              <w:rPr>
                <w:rFonts w:ascii="華康細明體" w:hint="eastAsia"/>
              </w:rPr>
              <w:t>記</w:t>
            </w:r>
          </w:p>
        </w:tc>
        <w:tc>
          <w:tcPr>
            <w:tcW w:w="720" w:type="dxa"/>
            <w:vAlign w:val="center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人員異動記錄</w:t>
            </w:r>
          </w:p>
        </w:tc>
        <w:tc>
          <w:tcPr>
            <w:tcW w:w="764" w:type="dxa"/>
            <w:gridSpan w:val="2"/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</w:p>
        </w:tc>
        <w:tc>
          <w:tcPr>
            <w:tcW w:w="2252" w:type="dxa"/>
            <w:gridSpan w:val="5"/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人員狀況表</w:t>
            </w:r>
          </w:p>
        </w:tc>
        <w:tc>
          <w:tcPr>
            <w:tcW w:w="808" w:type="dxa"/>
            <w:gridSpan w:val="3"/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</w:p>
        </w:tc>
        <w:tc>
          <w:tcPr>
            <w:tcW w:w="2208" w:type="dxa"/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辦工會與勞保</w:t>
            </w: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/>
            <w:vAlign w:val="center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  <w:vAlign w:val="center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簡易名冊</w:t>
            </w:r>
          </w:p>
        </w:tc>
        <w:tc>
          <w:tcPr>
            <w:tcW w:w="764" w:type="dxa"/>
            <w:gridSpan w:val="2"/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</w:p>
        </w:tc>
        <w:tc>
          <w:tcPr>
            <w:tcW w:w="2252" w:type="dxa"/>
            <w:gridSpan w:val="5"/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到職通報</w:t>
            </w:r>
          </w:p>
        </w:tc>
        <w:tc>
          <w:tcPr>
            <w:tcW w:w="808" w:type="dxa"/>
            <w:gridSpan w:val="3"/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</w:p>
        </w:tc>
        <w:tc>
          <w:tcPr>
            <w:tcW w:w="2208" w:type="dxa"/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核薪作業</w:t>
            </w:r>
          </w:p>
        </w:tc>
      </w:tr>
      <w:tr w:rsidR="00312BB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28" w:type="dxa"/>
            <w:vMerge/>
            <w:tcBorders>
              <w:bottom w:val="single" w:sz="12" w:space="0" w:color="auto"/>
            </w:tcBorders>
            <w:vAlign w:val="center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312BBC" w:rsidRDefault="00312BBC">
            <w:pPr>
              <w:ind w:left="57" w:right="57"/>
              <w:rPr>
                <w:rFonts w:ascii="華康細明體"/>
              </w:rPr>
            </w:pPr>
          </w:p>
        </w:tc>
        <w:tc>
          <w:tcPr>
            <w:tcW w:w="2296" w:type="dxa"/>
            <w:gridSpan w:val="2"/>
            <w:tcBorders>
              <w:bottom w:val="single" w:sz="12" w:space="0" w:color="auto"/>
            </w:tcBorders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製插條</w:t>
            </w:r>
          </w:p>
        </w:tc>
        <w:tc>
          <w:tcPr>
            <w:tcW w:w="764" w:type="dxa"/>
            <w:gridSpan w:val="2"/>
            <w:tcBorders>
              <w:bottom w:val="single" w:sz="12" w:space="0" w:color="auto"/>
            </w:tcBorders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</w:p>
        </w:tc>
        <w:tc>
          <w:tcPr>
            <w:tcW w:w="2252" w:type="dxa"/>
            <w:gridSpan w:val="5"/>
            <w:tcBorders>
              <w:bottom w:val="single" w:sz="12" w:space="0" w:color="auto"/>
            </w:tcBorders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對保名冊</w:t>
            </w:r>
          </w:p>
        </w:tc>
        <w:tc>
          <w:tcPr>
            <w:tcW w:w="808" w:type="dxa"/>
            <w:gridSpan w:val="3"/>
            <w:tcBorders>
              <w:bottom w:val="single" w:sz="12" w:space="0" w:color="auto"/>
            </w:tcBorders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</w:p>
        </w:tc>
        <w:tc>
          <w:tcPr>
            <w:tcW w:w="2208" w:type="dxa"/>
            <w:tcBorders>
              <w:bottom w:val="single" w:sz="12" w:space="0" w:color="auto"/>
            </w:tcBorders>
            <w:vAlign w:val="center"/>
          </w:tcPr>
          <w:p w:rsidR="00312BBC" w:rsidRDefault="00312BBC">
            <w:pPr>
              <w:ind w:left="57" w:right="57"/>
              <w:jc w:val="distribute"/>
              <w:rPr>
                <w:rFonts w:ascii="華康細明體"/>
              </w:rPr>
            </w:pPr>
            <w:r>
              <w:rPr>
                <w:rFonts w:ascii="華康細明體" w:hint="eastAsia"/>
              </w:rPr>
              <w:t>建檔列管</w:t>
            </w:r>
          </w:p>
        </w:tc>
      </w:tr>
    </w:tbl>
    <w:p w:rsidR="00312BBC" w:rsidRDefault="00312BBC"/>
    <w:sectPr w:rsidR="00312BB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07"/>
    <w:rsid w:val="00111607"/>
    <w:rsid w:val="00312BBC"/>
    <w:rsid w:val="00C879B6"/>
    <w:rsid w:val="00D6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報到程序單 </dc:title>
  <dc:creator>P-NET</dc:creator>
  <cp:lastModifiedBy>msi</cp:lastModifiedBy>
  <cp:revision>2</cp:revision>
  <dcterms:created xsi:type="dcterms:W3CDTF">2016-04-15T08:43:00Z</dcterms:created>
  <dcterms:modified xsi:type="dcterms:W3CDTF">2016-04-15T08:43:00Z</dcterms:modified>
</cp:coreProperties>
</file>